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6" w:rsidRPr="006D0362" w:rsidRDefault="00FE78C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>Englis</w:t>
      </w:r>
      <w:r w:rsidR="00444335">
        <w:rPr>
          <w:rFonts w:ascii="Times New Roman" w:hAnsi="Times New Roman" w:cs="Times New Roman"/>
          <w:b/>
          <w:sz w:val="32"/>
          <w:szCs w:val="32"/>
          <w:u w:val="single"/>
        </w:rPr>
        <w:t>h Medium Term Planning</w:t>
      </w:r>
      <w:r w:rsidR="0006258A">
        <w:rPr>
          <w:rFonts w:ascii="Times New Roman" w:hAnsi="Times New Roman" w:cs="Times New Roman"/>
          <w:b/>
          <w:sz w:val="32"/>
          <w:szCs w:val="32"/>
          <w:u w:val="single"/>
        </w:rPr>
        <w:t>- Year 5</w:t>
      </w: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Autumn Term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5276"/>
        <w:gridCol w:w="1377"/>
        <w:gridCol w:w="779"/>
      </w:tblGrid>
      <w:tr w:rsidR="009D44EE" w:rsidTr="00FC7D1E">
        <w:tc>
          <w:tcPr>
            <w:tcW w:w="1857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5481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1134" w:type="dxa"/>
          </w:tcPr>
          <w:p w:rsidR="00E66DCA" w:rsidRPr="00FE78CD" w:rsidRDefault="00FC7D1E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Genre</w:t>
            </w:r>
          </w:p>
        </w:tc>
        <w:tc>
          <w:tcPr>
            <w:tcW w:w="770" w:type="dxa"/>
          </w:tcPr>
          <w:p w:rsidR="00E66DCA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9D44EE" w:rsidRPr="007F5792" w:rsidTr="00FC7D1E">
        <w:tc>
          <w:tcPr>
            <w:tcW w:w="1857" w:type="dxa"/>
          </w:tcPr>
          <w:p w:rsidR="00E66DCA" w:rsidRPr="007F5792" w:rsidRDefault="0006258A" w:rsidP="00FE78CD">
            <w:r w:rsidRPr="007F5792">
              <w:rPr>
                <w:i/>
              </w:rPr>
              <w:t>Gorilla</w:t>
            </w:r>
            <w:r w:rsidRPr="007F5792">
              <w:t xml:space="preserve"> by Anthony Browne</w:t>
            </w:r>
          </w:p>
          <w:p w:rsidR="008653AA" w:rsidRPr="007F5792" w:rsidRDefault="008653AA" w:rsidP="00FE78CD">
            <w:r w:rsidRPr="007F5792">
              <w:t>(Write stuff unit)</w:t>
            </w:r>
          </w:p>
          <w:p w:rsidR="00312436" w:rsidRPr="007F5792" w:rsidRDefault="00312436" w:rsidP="003124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66DCA" w:rsidRPr="007F5792" w:rsidRDefault="00E66DCA" w:rsidP="00312436">
            <w:pPr>
              <w:rPr>
                <w:rFonts w:cs="Times New Roman"/>
              </w:rPr>
            </w:pPr>
          </w:p>
        </w:tc>
        <w:tc>
          <w:tcPr>
            <w:tcW w:w="5481" w:type="dxa"/>
          </w:tcPr>
          <w:p w:rsidR="0006258A" w:rsidRPr="007F5792" w:rsidRDefault="0006258A" w:rsidP="007F579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3" w:lineRule="auto"/>
              <w:ind w:right="559"/>
              <w:rPr>
                <w:rFonts w:cs="Verdana"/>
              </w:rPr>
            </w:pPr>
            <w:r w:rsidRPr="007F5792">
              <w:rPr>
                <w:rFonts w:cs="Verdana"/>
              </w:rPr>
              <w:t>In writing nar</w:t>
            </w:r>
            <w:r w:rsidRPr="007F5792">
              <w:rPr>
                <w:rFonts w:cs="Verdana"/>
                <w:spacing w:val="-3"/>
              </w:rPr>
              <w:t>r</w:t>
            </w:r>
            <w:r w:rsidRPr="007F5792">
              <w:rPr>
                <w:rFonts w:cs="Verdana"/>
              </w:rPr>
              <w:t>ati</w:t>
            </w:r>
            <w:r w:rsidRPr="007F5792">
              <w:rPr>
                <w:rFonts w:cs="Verdana"/>
                <w:spacing w:val="-2"/>
              </w:rPr>
              <w:t>v</w:t>
            </w:r>
            <w:r w:rsidRPr="007F5792">
              <w:rPr>
                <w:rFonts w:cs="Verdana"/>
              </w:rPr>
              <w:t>es, to describe settings, cha</w:t>
            </w:r>
            <w:r w:rsidRPr="007F5792">
              <w:rPr>
                <w:rFonts w:cs="Verdana"/>
                <w:spacing w:val="-3"/>
              </w:rPr>
              <w:t>r</w:t>
            </w:r>
            <w:r w:rsidRPr="007F5792">
              <w:rPr>
                <w:rFonts w:cs="Verdana"/>
              </w:rPr>
              <w:t>acters and atmosphere and to integ</w:t>
            </w:r>
            <w:r w:rsidRPr="007F5792">
              <w:rPr>
                <w:rFonts w:cs="Verdana"/>
                <w:spacing w:val="-3"/>
              </w:rPr>
              <w:t>r</w:t>
            </w:r>
            <w:r w:rsidRPr="007F5792">
              <w:rPr>
                <w:rFonts w:cs="Verdana"/>
              </w:rPr>
              <w:t>ate dialogue to co</w:t>
            </w:r>
            <w:r w:rsidRPr="007F5792">
              <w:rPr>
                <w:rFonts w:cs="Verdana"/>
                <w:spacing w:val="-2"/>
              </w:rPr>
              <w:t>n</w:t>
            </w:r>
            <w:r w:rsidRPr="007F5792">
              <w:rPr>
                <w:rFonts w:cs="Verdana"/>
                <w:spacing w:val="-1"/>
              </w:rPr>
              <w:t>v</w:t>
            </w:r>
            <w:r w:rsidRPr="007F5792">
              <w:rPr>
                <w:rFonts w:cs="Verdana"/>
              </w:rPr>
              <w:t>ey cha</w:t>
            </w:r>
            <w:r w:rsidRPr="007F5792">
              <w:rPr>
                <w:rFonts w:cs="Verdana"/>
                <w:spacing w:val="-3"/>
              </w:rPr>
              <w:t>r</w:t>
            </w:r>
            <w:r w:rsidRPr="007F5792">
              <w:rPr>
                <w:rFonts w:cs="Verdana"/>
              </w:rPr>
              <w:t>acter and ad</w:t>
            </w:r>
            <w:r w:rsidRPr="007F5792">
              <w:rPr>
                <w:rFonts w:cs="Verdana"/>
                <w:spacing w:val="-3"/>
              </w:rPr>
              <w:t>v</w:t>
            </w:r>
            <w:r w:rsidRPr="007F5792">
              <w:rPr>
                <w:rFonts w:cs="Verdana"/>
              </w:rPr>
              <w:t>ance the action.</w:t>
            </w:r>
          </w:p>
          <w:p w:rsidR="006D0362" w:rsidRPr="007F5792" w:rsidRDefault="0006258A" w:rsidP="007F5792">
            <w:pPr>
              <w:pStyle w:val="ListParagraph"/>
              <w:numPr>
                <w:ilvl w:val="0"/>
                <w:numId w:val="9"/>
              </w:numPr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 xml:space="preserve">o use a wide </w:t>
            </w:r>
            <w:r w:rsidRPr="007F5792">
              <w:rPr>
                <w:rFonts w:cs="Verdana"/>
                <w:spacing w:val="-3"/>
              </w:rPr>
              <w:t>r</w:t>
            </w:r>
            <w:r w:rsidRPr="007F5792">
              <w:rPr>
                <w:rFonts w:cs="Verdana"/>
              </w:rPr>
              <w:t>ange of devices to build cohesion within and across pa</w:t>
            </w:r>
            <w:r w:rsidRPr="007F5792">
              <w:rPr>
                <w:rFonts w:cs="Verdana"/>
                <w:spacing w:val="-3"/>
              </w:rPr>
              <w:t>r</w:t>
            </w:r>
            <w:r w:rsidRPr="007F5792">
              <w:rPr>
                <w:rFonts w:cs="Verdana"/>
              </w:rPr>
              <w:t>ag</w:t>
            </w:r>
            <w:r w:rsidRPr="007F5792">
              <w:rPr>
                <w:rFonts w:cs="Verdana"/>
                <w:spacing w:val="-3"/>
              </w:rPr>
              <w:t>r</w:t>
            </w:r>
            <w:r w:rsidRPr="007F5792">
              <w:rPr>
                <w:rFonts w:cs="Verdana"/>
              </w:rPr>
              <w:t>aphs.</w:t>
            </w:r>
          </w:p>
          <w:p w:rsidR="00E71605" w:rsidRPr="007F5792" w:rsidRDefault="00E71605" w:rsidP="007F5792">
            <w:pPr>
              <w:pStyle w:val="ListParagraph"/>
              <w:numPr>
                <w:ilvl w:val="0"/>
                <w:numId w:val="9"/>
              </w:numPr>
              <w:rPr>
                <w:rFonts w:cs="Verdana"/>
              </w:rPr>
            </w:pPr>
            <w:r w:rsidRPr="007F5792">
              <w:rPr>
                <w:rFonts w:cs="Verdana"/>
              </w:rPr>
              <w:t>To select appropriate grammar and vocabulary, understanding how such choices can change and enhance meaning.</w:t>
            </w:r>
          </w:p>
          <w:p w:rsidR="00800181" w:rsidRPr="007F5792" w:rsidRDefault="00800181" w:rsidP="007F579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3" w:line="242" w:lineRule="auto"/>
              <w:ind w:right="289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 xml:space="preserve">o propose changes </w:t>
            </w:r>
            <w:bookmarkStart w:id="0" w:name="_GoBack"/>
            <w:bookmarkEnd w:id="0"/>
            <w:r w:rsidRPr="007F5792">
              <w:rPr>
                <w:rFonts w:cs="Verdana"/>
              </w:rPr>
              <w:t xml:space="preserve">to </w:t>
            </w:r>
            <w:r w:rsidRPr="007F5792">
              <w:rPr>
                <w:rFonts w:cs="Verdana"/>
                <w:spacing w:val="-1"/>
              </w:rPr>
              <w:t>v</w:t>
            </w:r>
            <w:r w:rsidRPr="007F5792">
              <w:rPr>
                <w:rFonts w:cs="Verdana"/>
              </w:rPr>
              <w:t>ocabulary to enhance effects and clarify meaning.</w:t>
            </w:r>
          </w:p>
          <w:p w:rsidR="0006258A" w:rsidRPr="007F5792" w:rsidRDefault="00E71605" w:rsidP="007F5792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7F5792">
              <w:rPr>
                <w:color w:val="000000"/>
              </w:rPr>
              <w:t>To use relative clauses beginning with who, which, where, why, whose, that or with an implied relative pronoun</w:t>
            </w:r>
            <w:r w:rsidR="00F603E5" w:rsidRPr="007F5792">
              <w:rPr>
                <w:color w:val="000000"/>
              </w:rPr>
              <w:t>.</w:t>
            </w:r>
          </w:p>
          <w:p w:rsidR="006449C4" w:rsidRPr="007F5792" w:rsidRDefault="006449C4" w:rsidP="007F5792">
            <w:pPr>
              <w:pStyle w:val="ListParagraph"/>
              <w:numPr>
                <w:ilvl w:val="0"/>
                <w:numId w:val="9"/>
              </w:numPr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 xml:space="preserve">o use commas to clarify meaning or </w:t>
            </w:r>
            <w:r w:rsidRPr="007F5792">
              <w:rPr>
                <w:rFonts w:cs="Verdana"/>
                <w:spacing w:val="-1"/>
              </w:rPr>
              <w:t>a</w:t>
            </w:r>
            <w:r w:rsidRPr="007F5792">
              <w:rPr>
                <w:rFonts w:cs="Verdana"/>
                <w:spacing w:val="-2"/>
              </w:rPr>
              <w:t>v</w:t>
            </w:r>
            <w:r w:rsidRPr="007F5792">
              <w:rPr>
                <w:rFonts w:cs="Verdana"/>
              </w:rPr>
              <w:t>oid ambiguity in writing.</w:t>
            </w:r>
          </w:p>
          <w:p w:rsidR="001F7821" w:rsidRPr="007F5792" w:rsidRDefault="001F7821" w:rsidP="007F5792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use expanded noun ph</w:t>
            </w:r>
            <w:r w:rsidRPr="007F5792">
              <w:rPr>
                <w:rFonts w:cs="Verdana"/>
                <w:spacing w:val="-3"/>
              </w:rPr>
              <w:t>r</w:t>
            </w:r>
            <w:r w:rsidRPr="007F5792">
              <w:rPr>
                <w:rFonts w:cs="Verdana"/>
              </w:rPr>
              <w:t>ases to co</w:t>
            </w:r>
            <w:r w:rsidRPr="007F5792">
              <w:rPr>
                <w:rFonts w:cs="Verdana"/>
                <w:spacing w:val="-2"/>
              </w:rPr>
              <w:t>n</w:t>
            </w:r>
            <w:r w:rsidRPr="007F5792">
              <w:rPr>
                <w:rFonts w:cs="Verdana"/>
                <w:spacing w:val="-1"/>
              </w:rPr>
              <w:t>v</w:t>
            </w:r>
            <w:r w:rsidRPr="007F5792">
              <w:rPr>
                <w:rFonts w:cs="Verdana"/>
              </w:rPr>
              <w:t>ey complicated information concisel</w:t>
            </w:r>
            <w:r w:rsidRPr="007F5792">
              <w:rPr>
                <w:rFonts w:cs="Verdana"/>
                <w:spacing w:val="-16"/>
              </w:rPr>
              <w:t>y</w:t>
            </w:r>
            <w:r w:rsidRPr="007F5792">
              <w:rPr>
                <w:rFonts w:cs="Verdana"/>
              </w:rPr>
              <w:t>.</w:t>
            </w:r>
          </w:p>
          <w:p w:rsidR="00FC7D1E" w:rsidRPr="007F5792" w:rsidRDefault="00F603E5" w:rsidP="007F5792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7F5792">
              <w:rPr>
                <w:color w:val="000000"/>
              </w:rPr>
              <w:t>To identify the audience for and purpose of the writing, selecting the appropriate form and using other similar wr</w:t>
            </w:r>
            <w:r w:rsidR="00280969" w:rsidRPr="007F5792">
              <w:rPr>
                <w:color w:val="000000"/>
              </w:rPr>
              <w:t xml:space="preserve">iting as models </w:t>
            </w:r>
            <w:proofErr w:type="gramStart"/>
            <w:r w:rsidR="00280969" w:rsidRPr="007F5792">
              <w:rPr>
                <w:color w:val="000000"/>
              </w:rPr>
              <w:t>for their own</w:t>
            </w:r>
            <w:proofErr w:type="gramEnd"/>
            <w:r w:rsidR="00280969" w:rsidRPr="007F5792">
              <w:rPr>
                <w:color w:val="000000"/>
              </w:rPr>
              <w:t xml:space="preserve">. </w:t>
            </w:r>
            <w:r w:rsidRPr="007F5792">
              <w:rPr>
                <w:color w:val="000000"/>
              </w:rPr>
              <w:t xml:space="preserve"> </w:t>
            </w:r>
          </w:p>
          <w:p w:rsidR="00F86487" w:rsidRPr="007F5792" w:rsidRDefault="00F86487" w:rsidP="007F5792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ensure the consistent and correct use of tense throughout a piece of writing.</w:t>
            </w:r>
          </w:p>
          <w:p w:rsidR="00F603E5" w:rsidRPr="007F5792" w:rsidRDefault="00F603E5" w:rsidP="007F5792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</w:rPr>
            </w:pPr>
            <w:r w:rsidRPr="007F5792">
              <w:rPr>
                <w:color w:val="000000"/>
              </w:rPr>
              <w:t>To assess the effectiveness of their own and others’ writing.</w:t>
            </w:r>
          </w:p>
        </w:tc>
        <w:tc>
          <w:tcPr>
            <w:tcW w:w="1134" w:type="dxa"/>
          </w:tcPr>
          <w:p w:rsidR="00E66DCA" w:rsidRPr="007F5792" w:rsidRDefault="0006258A">
            <w:pPr>
              <w:rPr>
                <w:rFonts w:cs="Times New Roman"/>
              </w:rPr>
            </w:pPr>
            <w:r w:rsidRPr="007F5792">
              <w:rPr>
                <w:rFonts w:cs="Times New Roman"/>
              </w:rPr>
              <w:t>Fiction</w:t>
            </w:r>
            <w:r w:rsidR="00011461" w:rsidRPr="007F5792">
              <w:rPr>
                <w:rFonts w:cs="Times New Roman"/>
              </w:rPr>
              <w:t>/</w:t>
            </w:r>
          </w:p>
          <w:p w:rsidR="00011461" w:rsidRPr="007F5792" w:rsidRDefault="00011461">
            <w:pPr>
              <w:rPr>
                <w:rFonts w:cs="Times New Roman"/>
              </w:rPr>
            </w:pPr>
            <w:r w:rsidRPr="007F5792">
              <w:rPr>
                <w:rFonts w:cs="Times New Roman"/>
              </w:rPr>
              <w:t>outcome: short story</w:t>
            </w:r>
          </w:p>
        </w:tc>
        <w:tc>
          <w:tcPr>
            <w:tcW w:w="770" w:type="dxa"/>
          </w:tcPr>
          <w:p w:rsidR="00E66DCA" w:rsidRPr="007F5792" w:rsidRDefault="0006258A">
            <w:pPr>
              <w:rPr>
                <w:rFonts w:cs="Times New Roman"/>
              </w:rPr>
            </w:pPr>
            <w:r w:rsidRPr="007F5792">
              <w:rPr>
                <w:rFonts w:cs="Times New Roman"/>
              </w:rPr>
              <w:t>3</w:t>
            </w:r>
            <w:r w:rsidR="00E66DCA" w:rsidRPr="007F5792">
              <w:rPr>
                <w:rFonts w:cs="Times New Roman"/>
              </w:rPr>
              <w:t xml:space="preserve"> weeks </w:t>
            </w:r>
          </w:p>
        </w:tc>
      </w:tr>
      <w:tr w:rsidR="009D44EE" w:rsidRPr="007F5792" w:rsidTr="00FC7D1E">
        <w:tc>
          <w:tcPr>
            <w:tcW w:w="1857" w:type="dxa"/>
          </w:tcPr>
          <w:p w:rsidR="007E3019" w:rsidRPr="007F5792" w:rsidRDefault="007E3019" w:rsidP="007E3019">
            <w:r w:rsidRPr="007F5792">
              <w:t xml:space="preserve">Balanced report </w:t>
            </w:r>
            <w:r w:rsidR="008B0E5D" w:rsidRPr="007F5792">
              <w:t>–</w:t>
            </w:r>
            <w:r w:rsidRPr="007F5792">
              <w:t xml:space="preserve"> zoos</w:t>
            </w:r>
            <w:r w:rsidR="008B0E5D" w:rsidRPr="007F5792">
              <w:t>: prison or paradise?</w:t>
            </w:r>
          </w:p>
        </w:tc>
        <w:tc>
          <w:tcPr>
            <w:tcW w:w="5481" w:type="dxa"/>
          </w:tcPr>
          <w:p w:rsidR="00011461" w:rsidRPr="007F5792" w:rsidRDefault="007E3019" w:rsidP="007F579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3"/>
              <w:rPr>
                <w:rFonts w:cs="Verdana"/>
                <w:spacing w:val="8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distinguish between statements of fact and opinion.</w:t>
            </w:r>
            <w:r w:rsidRPr="007F5792">
              <w:rPr>
                <w:rFonts w:cs="Verdana"/>
                <w:spacing w:val="8"/>
              </w:rPr>
              <w:t xml:space="preserve"> </w:t>
            </w:r>
          </w:p>
          <w:p w:rsidR="007E3019" w:rsidRPr="007F5792" w:rsidRDefault="007E3019" w:rsidP="007F579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3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ask questions to impr</w:t>
            </w:r>
            <w:r w:rsidRPr="007F5792">
              <w:rPr>
                <w:rFonts w:cs="Verdana"/>
                <w:spacing w:val="-1"/>
              </w:rPr>
              <w:t>ov</w:t>
            </w:r>
            <w:r w:rsidRPr="007F5792">
              <w:rPr>
                <w:rFonts w:cs="Verdana"/>
              </w:rPr>
              <w:t>e their understanding.</w:t>
            </w:r>
          </w:p>
          <w:p w:rsidR="007E3019" w:rsidRPr="007F5792" w:rsidRDefault="007E3019" w:rsidP="007F579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retrie</w:t>
            </w:r>
            <w:r w:rsidRPr="007F5792">
              <w:rPr>
                <w:rFonts w:cs="Verdana"/>
                <w:spacing w:val="-1"/>
              </w:rPr>
              <w:t>v</w:t>
            </w:r>
            <w:r w:rsidRPr="007F5792">
              <w:rPr>
                <w:rFonts w:cs="Verdana"/>
              </w:rPr>
              <w:t>e, record and present information from non</w:t>
            </w:r>
            <w:r w:rsidRPr="007F5792">
              <w:rPr>
                <w:rFonts w:cs="Verdana"/>
                <w:spacing w:val="-2"/>
              </w:rPr>
              <w:t>-</w:t>
            </w:r>
            <w:r w:rsidRPr="007F5792">
              <w:rPr>
                <w:rFonts w:cs="Verdana"/>
              </w:rPr>
              <w:t>fiction.</w:t>
            </w:r>
          </w:p>
          <w:p w:rsidR="0016319B" w:rsidRPr="007F5792" w:rsidRDefault="007E3019" w:rsidP="007F579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"/>
              <w:rPr>
                <w:rFonts w:cs="Verdana"/>
                <w:spacing w:val="-18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note and de</w:t>
            </w:r>
            <w:r w:rsidRPr="007F5792">
              <w:rPr>
                <w:rFonts w:cs="Verdana"/>
                <w:spacing w:val="-1"/>
              </w:rPr>
              <w:t>v</w:t>
            </w:r>
            <w:r w:rsidRPr="007F5792">
              <w:rPr>
                <w:rFonts w:cs="Verdana"/>
              </w:rPr>
              <w:t>elop initial ideas, d</w:t>
            </w:r>
            <w:r w:rsidRPr="007F5792">
              <w:rPr>
                <w:rFonts w:cs="Verdana"/>
                <w:spacing w:val="-3"/>
              </w:rPr>
              <w:t>r</w:t>
            </w:r>
            <w:r w:rsidRPr="007F5792">
              <w:rPr>
                <w:rFonts w:cs="Verdana"/>
              </w:rPr>
              <w:t>awing on reading and research if necessar</w:t>
            </w:r>
            <w:r w:rsidRPr="007F5792">
              <w:rPr>
                <w:rFonts w:cs="Verdana"/>
                <w:spacing w:val="-16"/>
              </w:rPr>
              <w:t>y</w:t>
            </w:r>
            <w:r w:rsidRPr="007F5792">
              <w:rPr>
                <w:rFonts w:cs="Verdana"/>
              </w:rPr>
              <w:t>.</w:t>
            </w:r>
            <w:r w:rsidR="0016319B" w:rsidRPr="007F5792">
              <w:rPr>
                <w:rFonts w:cs="Verdana"/>
                <w:spacing w:val="-18"/>
              </w:rPr>
              <w:t xml:space="preserve"> </w:t>
            </w:r>
          </w:p>
          <w:p w:rsidR="007E3019" w:rsidRPr="007F5792" w:rsidRDefault="0016319B" w:rsidP="007F579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ask questions to impr</w:t>
            </w:r>
            <w:r w:rsidRPr="007F5792">
              <w:rPr>
                <w:rFonts w:cs="Verdana"/>
                <w:spacing w:val="-1"/>
              </w:rPr>
              <w:t>ov</w:t>
            </w:r>
            <w:r w:rsidRPr="007F5792">
              <w:rPr>
                <w:rFonts w:cs="Verdana"/>
              </w:rPr>
              <w:t>e their understanding of what they h</w:t>
            </w:r>
            <w:r w:rsidRPr="007F5792">
              <w:rPr>
                <w:rFonts w:cs="Verdana"/>
                <w:spacing w:val="-1"/>
              </w:rPr>
              <w:t>av</w:t>
            </w:r>
            <w:r w:rsidRPr="007F5792">
              <w:rPr>
                <w:rFonts w:cs="Verdana"/>
              </w:rPr>
              <w:t>e read.</w:t>
            </w:r>
          </w:p>
          <w:p w:rsidR="00800181" w:rsidRPr="007F5792" w:rsidRDefault="00800181" w:rsidP="007F579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précis longer passages.</w:t>
            </w:r>
          </w:p>
          <w:p w:rsidR="007E3019" w:rsidRPr="007F5792" w:rsidRDefault="007E3019" w:rsidP="007F579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 xml:space="preserve">o use modal </w:t>
            </w:r>
            <w:r w:rsidRPr="007F5792">
              <w:rPr>
                <w:rFonts w:cs="Verdana"/>
                <w:spacing w:val="-2"/>
              </w:rPr>
              <w:t>v</w:t>
            </w:r>
            <w:r w:rsidRPr="007F5792">
              <w:rPr>
                <w:rFonts w:cs="Verdana"/>
              </w:rPr>
              <w:t>erbs or ad</w:t>
            </w:r>
            <w:r w:rsidRPr="007F5792">
              <w:rPr>
                <w:rFonts w:cs="Verdana"/>
                <w:spacing w:val="-1"/>
              </w:rPr>
              <w:t>v</w:t>
            </w:r>
            <w:r w:rsidRPr="007F5792">
              <w:rPr>
                <w:rFonts w:cs="Verdana"/>
              </w:rPr>
              <w:t>erbs to indicate degrees of possibilit</w:t>
            </w:r>
            <w:r w:rsidRPr="007F5792">
              <w:rPr>
                <w:rFonts w:cs="Verdana"/>
                <w:spacing w:val="-16"/>
              </w:rPr>
              <w:t>y</w:t>
            </w:r>
            <w:r w:rsidRPr="007F5792">
              <w:rPr>
                <w:rFonts w:cs="Verdana"/>
              </w:rPr>
              <w:t>.</w:t>
            </w:r>
          </w:p>
          <w:p w:rsidR="007E3019" w:rsidRPr="007F5792" w:rsidRDefault="007E3019" w:rsidP="007F5792">
            <w:pPr>
              <w:pStyle w:val="ListParagraph"/>
              <w:numPr>
                <w:ilvl w:val="0"/>
                <w:numId w:val="8"/>
              </w:numPr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use further organisational and presentational devices to structure text.</w:t>
            </w:r>
          </w:p>
          <w:p w:rsidR="008661E8" w:rsidRPr="007F5792" w:rsidRDefault="008661E8" w:rsidP="007F579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identify and discuss themes and co</w:t>
            </w:r>
            <w:r w:rsidRPr="007F5792">
              <w:rPr>
                <w:rFonts w:cs="Verdana"/>
                <w:spacing w:val="-2"/>
              </w:rPr>
              <w:t>nv</w:t>
            </w:r>
            <w:r w:rsidRPr="007F5792">
              <w:rPr>
                <w:rFonts w:cs="Verdana"/>
              </w:rPr>
              <w:t xml:space="preserve">entions in and across a </w:t>
            </w:r>
            <w:r w:rsidRPr="007F5792">
              <w:rPr>
                <w:rFonts w:cs="Verdana"/>
                <w:spacing w:val="-3"/>
              </w:rPr>
              <w:t>r</w:t>
            </w:r>
            <w:r w:rsidRPr="007F5792">
              <w:rPr>
                <w:rFonts w:cs="Verdana"/>
              </w:rPr>
              <w:t>ange of writing.</w:t>
            </w:r>
          </w:p>
          <w:p w:rsidR="007E3019" w:rsidRPr="007F5792" w:rsidRDefault="007E3019" w:rsidP="007F5792">
            <w:pPr>
              <w:pStyle w:val="ListParagraph"/>
              <w:numPr>
                <w:ilvl w:val="0"/>
                <w:numId w:val="8"/>
              </w:numPr>
              <w:rPr>
                <w:rFonts w:cs="Verdana"/>
              </w:rPr>
            </w:pPr>
            <w:r w:rsidRPr="007F5792">
              <w:rPr>
                <w:rFonts w:cs="Verdana"/>
              </w:rPr>
              <w:t>To provide reasoned justifications for their views.</w:t>
            </w:r>
          </w:p>
          <w:p w:rsidR="007E3019" w:rsidRPr="007F5792" w:rsidRDefault="007E3019" w:rsidP="007F5792">
            <w:pPr>
              <w:pStyle w:val="ListParagraph"/>
              <w:numPr>
                <w:ilvl w:val="0"/>
                <w:numId w:val="8"/>
              </w:numPr>
              <w:rPr>
                <w:rFonts w:cs="Verdana"/>
              </w:rPr>
            </w:pPr>
            <w:r w:rsidRPr="007F5792">
              <w:rPr>
                <w:rFonts w:cs="Verdana"/>
              </w:rPr>
              <w:t xml:space="preserve">To identify the audience for and purpose of the writing, selecting the appropriate form and using other writing as models </w:t>
            </w:r>
            <w:proofErr w:type="gramStart"/>
            <w:r w:rsidRPr="007F5792">
              <w:rPr>
                <w:rFonts w:cs="Verdana"/>
              </w:rPr>
              <w:t>for their own</w:t>
            </w:r>
            <w:proofErr w:type="gramEnd"/>
            <w:r w:rsidRPr="007F5792">
              <w:rPr>
                <w:rFonts w:cs="Verdana"/>
              </w:rPr>
              <w:t>.</w:t>
            </w:r>
          </w:p>
          <w:p w:rsidR="00800181" w:rsidRPr="007F5792" w:rsidRDefault="00800181" w:rsidP="007F5792">
            <w:pPr>
              <w:pStyle w:val="ListParagraph"/>
              <w:numPr>
                <w:ilvl w:val="0"/>
                <w:numId w:val="8"/>
              </w:numPr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use dictionaries to check the spelling and meaning of words.</w:t>
            </w:r>
          </w:p>
          <w:p w:rsidR="00AA64F5" w:rsidRPr="007F5792" w:rsidRDefault="00AA64F5" w:rsidP="007F5792">
            <w:pPr>
              <w:pStyle w:val="ListParagraph"/>
              <w:numPr>
                <w:ilvl w:val="0"/>
                <w:numId w:val="8"/>
              </w:numPr>
              <w:rPr>
                <w:rFonts w:cs="Verdana"/>
                <w:b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use 3 or 4 letters of a word to check spelling and/or meaning in a dictionar</w:t>
            </w:r>
            <w:r w:rsidRPr="007F5792">
              <w:rPr>
                <w:rFonts w:cs="Verdana"/>
                <w:spacing w:val="-16"/>
              </w:rPr>
              <w:t>y</w:t>
            </w:r>
            <w:r w:rsidRPr="007F5792">
              <w:rPr>
                <w:rFonts w:cs="Verdana"/>
              </w:rPr>
              <w:t>.</w:t>
            </w:r>
          </w:p>
        </w:tc>
        <w:tc>
          <w:tcPr>
            <w:tcW w:w="1134" w:type="dxa"/>
          </w:tcPr>
          <w:p w:rsidR="007E3019" w:rsidRPr="007F5792" w:rsidRDefault="00011461" w:rsidP="007E3019">
            <w:pPr>
              <w:rPr>
                <w:rFonts w:cs="Times New Roman"/>
              </w:rPr>
            </w:pPr>
            <w:r w:rsidRPr="007F5792">
              <w:rPr>
                <w:rFonts w:cs="Times New Roman"/>
              </w:rPr>
              <w:t>Non-</w:t>
            </w:r>
            <w:r w:rsidR="007E3019" w:rsidRPr="007F5792">
              <w:rPr>
                <w:rFonts w:cs="Times New Roman"/>
              </w:rPr>
              <w:t>fiction</w:t>
            </w:r>
            <w:r w:rsidRPr="007F5792">
              <w:rPr>
                <w:rFonts w:cs="Times New Roman"/>
              </w:rPr>
              <w:t>/</w:t>
            </w:r>
          </w:p>
          <w:p w:rsidR="00011461" w:rsidRPr="007F5792" w:rsidRDefault="00011461" w:rsidP="007E3019">
            <w:pPr>
              <w:rPr>
                <w:rFonts w:cs="Times New Roman"/>
              </w:rPr>
            </w:pPr>
            <w:r w:rsidRPr="007F5792">
              <w:rPr>
                <w:rFonts w:cs="Times New Roman"/>
              </w:rPr>
              <w:t>outcome:</w:t>
            </w:r>
          </w:p>
          <w:p w:rsidR="007E3019" w:rsidRPr="007F5792" w:rsidRDefault="007E3019" w:rsidP="007E3019">
            <w:pPr>
              <w:rPr>
                <w:rFonts w:cs="Times New Roman"/>
              </w:rPr>
            </w:pPr>
            <w:r w:rsidRPr="007F5792">
              <w:rPr>
                <w:rFonts w:cs="Times New Roman"/>
              </w:rPr>
              <w:t>argument</w:t>
            </w:r>
          </w:p>
        </w:tc>
        <w:tc>
          <w:tcPr>
            <w:tcW w:w="770" w:type="dxa"/>
          </w:tcPr>
          <w:p w:rsidR="007E3019" w:rsidRPr="007F5792" w:rsidRDefault="007E3019" w:rsidP="007E3019">
            <w:pPr>
              <w:rPr>
                <w:rFonts w:cs="Times New Roman"/>
              </w:rPr>
            </w:pPr>
            <w:r w:rsidRPr="007F5792">
              <w:rPr>
                <w:rFonts w:cs="Times New Roman"/>
              </w:rPr>
              <w:t>3 weeks</w:t>
            </w:r>
          </w:p>
        </w:tc>
      </w:tr>
      <w:tr w:rsidR="009D44EE" w:rsidRPr="007F5792" w:rsidTr="00FC7D1E">
        <w:tc>
          <w:tcPr>
            <w:tcW w:w="1857" w:type="dxa"/>
          </w:tcPr>
          <w:p w:rsidR="009D44EE" w:rsidRPr="007F5792" w:rsidRDefault="007F5792" w:rsidP="007E3019">
            <w:r w:rsidRPr="007F5792">
              <w:rPr>
                <w:i/>
              </w:rPr>
              <w:t>The Lost Thing</w:t>
            </w:r>
            <w:r w:rsidR="008920EB" w:rsidRPr="007F5792">
              <w:t xml:space="preserve"> Shaun Tan</w:t>
            </w:r>
          </w:p>
        </w:tc>
        <w:tc>
          <w:tcPr>
            <w:tcW w:w="5481" w:type="dxa"/>
          </w:tcPr>
          <w:p w:rsidR="008920EB" w:rsidRPr="007F5792" w:rsidRDefault="008920EB" w:rsidP="007F579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note and de</w:t>
            </w:r>
            <w:r w:rsidRPr="007F5792">
              <w:rPr>
                <w:rFonts w:cs="Verdana"/>
                <w:spacing w:val="-1"/>
              </w:rPr>
              <w:t>v</w:t>
            </w:r>
            <w:r w:rsidRPr="007F5792">
              <w:rPr>
                <w:rFonts w:cs="Verdana"/>
              </w:rPr>
              <w:t>elop initial ideas, d</w:t>
            </w:r>
            <w:r w:rsidRPr="007F5792">
              <w:rPr>
                <w:rFonts w:cs="Verdana"/>
                <w:spacing w:val="-3"/>
              </w:rPr>
              <w:t>r</w:t>
            </w:r>
            <w:r w:rsidRPr="007F5792">
              <w:rPr>
                <w:rFonts w:cs="Verdana"/>
              </w:rPr>
              <w:t>awing on reading and research if necessar</w:t>
            </w:r>
            <w:r w:rsidRPr="007F5792">
              <w:rPr>
                <w:rFonts w:cs="Verdana"/>
                <w:spacing w:val="-16"/>
              </w:rPr>
              <w:t>y</w:t>
            </w:r>
            <w:r w:rsidRPr="007F5792">
              <w:rPr>
                <w:rFonts w:cs="Verdana"/>
              </w:rPr>
              <w:t>.</w:t>
            </w:r>
          </w:p>
          <w:p w:rsidR="00AA64F5" w:rsidRPr="007F5792" w:rsidRDefault="00AA64F5" w:rsidP="007F579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ma</w:t>
            </w:r>
            <w:r w:rsidRPr="007F5792">
              <w:rPr>
                <w:rFonts w:cs="Verdana"/>
                <w:spacing w:val="-2"/>
              </w:rPr>
              <w:t>k</w:t>
            </w:r>
            <w:r w:rsidRPr="007F5792">
              <w:rPr>
                <w:rFonts w:cs="Verdana"/>
              </w:rPr>
              <w:t>e comparisons within and across books.</w:t>
            </w:r>
          </w:p>
          <w:p w:rsidR="0016319B" w:rsidRPr="007F5792" w:rsidRDefault="0016319B" w:rsidP="007F579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 xml:space="preserve">o read books </w:t>
            </w:r>
            <w:proofErr w:type="gramStart"/>
            <w:r w:rsidRPr="007F5792">
              <w:rPr>
                <w:rFonts w:cs="Verdana"/>
              </w:rPr>
              <w:t>that are</w:t>
            </w:r>
            <w:proofErr w:type="gramEnd"/>
            <w:r w:rsidRPr="007F5792">
              <w:rPr>
                <w:rFonts w:cs="Verdana"/>
              </w:rPr>
              <w:t xml:space="preserve"> structured in different </w:t>
            </w:r>
            <w:r w:rsidRPr="007F5792">
              <w:rPr>
                <w:rFonts w:cs="Verdana"/>
                <w:spacing w:val="-2"/>
              </w:rPr>
              <w:t>w</w:t>
            </w:r>
            <w:r w:rsidRPr="007F5792">
              <w:rPr>
                <w:rFonts w:cs="Verdana"/>
                <w:spacing w:val="-1"/>
              </w:rPr>
              <w:t>a</w:t>
            </w:r>
            <w:r w:rsidRPr="007F5792">
              <w:rPr>
                <w:rFonts w:cs="Verdana"/>
              </w:rPr>
              <w:t xml:space="preserve">ys and for a </w:t>
            </w:r>
            <w:r w:rsidRPr="007F5792">
              <w:rPr>
                <w:rFonts w:cs="Verdana"/>
                <w:spacing w:val="-3"/>
              </w:rPr>
              <w:t>r</w:t>
            </w:r>
            <w:r w:rsidRPr="007F5792">
              <w:rPr>
                <w:rFonts w:cs="Verdana"/>
              </w:rPr>
              <w:t>ange of purposes.</w:t>
            </w:r>
          </w:p>
          <w:p w:rsidR="008920EB" w:rsidRPr="007F5792" w:rsidRDefault="008920EB" w:rsidP="007F579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 xml:space="preserve">o use a wide </w:t>
            </w:r>
            <w:r w:rsidRPr="007F5792">
              <w:rPr>
                <w:rFonts w:cs="Verdana"/>
                <w:spacing w:val="-3"/>
              </w:rPr>
              <w:t>r</w:t>
            </w:r>
            <w:r w:rsidRPr="007F5792">
              <w:rPr>
                <w:rFonts w:cs="Verdana"/>
              </w:rPr>
              <w:t>ange of devices to build cohesion within and across pa</w:t>
            </w:r>
            <w:r w:rsidRPr="007F5792">
              <w:rPr>
                <w:rFonts w:cs="Verdana"/>
                <w:spacing w:val="-3"/>
              </w:rPr>
              <w:t>r</w:t>
            </w:r>
            <w:r w:rsidRPr="007F5792">
              <w:rPr>
                <w:rFonts w:cs="Verdana"/>
              </w:rPr>
              <w:t>ag</w:t>
            </w:r>
            <w:r w:rsidRPr="007F5792">
              <w:rPr>
                <w:rFonts w:cs="Verdana"/>
                <w:spacing w:val="-3"/>
              </w:rPr>
              <w:t>r</w:t>
            </w:r>
            <w:r w:rsidRPr="007F5792">
              <w:rPr>
                <w:rFonts w:cs="Verdana"/>
              </w:rPr>
              <w:t>aphs.</w:t>
            </w:r>
          </w:p>
          <w:p w:rsidR="008920EB" w:rsidRPr="007F5792" w:rsidRDefault="008920EB" w:rsidP="007F579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use further organisational and presentational devices to structure text.</w:t>
            </w:r>
          </w:p>
          <w:p w:rsidR="009D44EE" w:rsidRPr="007F5792" w:rsidRDefault="008920EB" w:rsidP="007F579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3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 xml:space="preserve">o use commas to clarify meaning or </w:t>
            </w:r>
            <w:r w:rsidRPr="007F5792">
              <w:rPr>
                <w:rFonts w:cs="Verdana"/>
                <w:spacing w:val="-1"/>
              </w:rPr>
              <w:t>a</w:t>
            </w:r>
            <w:r w:rsidRPr="007F5792">
              <w:rPr>
                <w:rFonts w:cs="Verdana"/>
                <w:spacing w:val="-2"/>
              </w:rPr>
              <w:t>v</w:t>
            </w:r>
            <w:r w:rsidRPr="007F5792">
              <w:rPr>
                <w:rFonts w:cs="Verdana"/>
              </w:rPr>
              <w:t>oid ambiguity in writing</w:t>
            </w:r>
            <w:r w:rsidR="00AA64F5" w:rsidRPr="007F5792">
              <w:rPr>
                <w:rFonts w:cs="Verdana"/>
              </w:rPr>
              <w:t>.</w:t>
            </w:r>
          </w:p>
          <w:p w:rsidR="00AA64F5" w:rsidRPr="007F5792" w:rsidRDefault="00AA64F5" w:rsidP="007F579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punctuate bullet points consistentl</w:t>
            </w:r>
            <w:r w:rsidRPr="007F5792">
              <w:rPr>
                <w:rFonts w:cs="Verdana"/>
                <w:spacing w:val="-16"/>
              </w:rPr>
              <w:t>y</w:t>
            </w:r>
            <w:r w:rsidRPr="007F5792">
              <w:rPr>
                <w:rFonts w:cs="Verdana"/>
              </w:rPr>
              <w:t>.</w:t>
            </w:r>
          </w:p>
          <w:p w:rsidR="00AA64F5" w:rsidRPr="007F5792" w:rsidRDefault="00AA64F5" w:rsidP="007F579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use a colon to introduce a list.</w:t>
            </w:r>
          </w:p>
        </w:tc>
        <w:tc>
          <w:tcPr>
            <w:tcW w:w="1134" w:type="dxa"/>
          </w:tcPr>
          <w:p w:rsidR="009D44EE" w:rsidRPr="007F5792" w:rsidRDefault="008920EB" w:rsidP="007E3019">
            <w:pPr>
              <w:rPr>
                <w:rFonts w:cs="Times New Roman"/>
              </w:rPr>
            </w:pPr>
            <w:r w:rsidRPr="007F5792">
              <w:rPr>
                <w:rFonts w:cs="Times New Roman"/>
              </w:rPr>
              <w:t>fiction</w:t>
            </w:r>
            <w:r w:rsidR="009D44EE" w:rsidRPr="007F5792">
              <w:rPr>
                <w:rFonts w:cs="Times New Roman"/>
              </w:rPr>
              <w:t xml:space="preserve">/ outcome: </w:t>
            </w:r>
            <w:r w:rsidRPr="007F5792">
              <w:rPr>
                <w:rFonts w:cs="Times New Roman"/>
              </w:rPr>
              <w:t>explanation</w:t>
            </w:r>
          </w:p>
        </w:tc>
        <w:tc>
          <w:tcPr>
            <w:tcW w:w="770" w:type="dxa"/>
          </w:tcPr>
          <w:p w:rsidR="009D44EE" w:rsidRPr="007F5792" w:rsidRDefault="008920EB" w:rsidP="007E3019">
            <w:pPr>
              <w:rPr>
                <w:rFonts w:cs="Times New Roman"/>
              </w:rPr>
            </w:pPr>
            <w:r w:rsidRPr="007F5792">
              <w:rPr>
                <w:rFonts w:cs="Times New Roman"/>
              </w:rPr>
              <w:t>2 weeks</w:t>
            </w:r>
          </w:p>
        </w:tc>
      </w:tr>
      <w:tr w:rsidR="009D44EE" w:rsidRPr="007F5792" w:rsidTr="00FC7D1E">
        <w:tc>
          <w:tcPr>
            <w:tcW w:w="1857" w:type="dxa"/>
          </w:tcPr>
          <w:p w:rsidR="007E3019" w:rsidRPr="007F5792" w:rsidRDefault="007E3019" w:rsidP="007E3019">
            <w:r w:rsidRPr="007F5792">
              <w:rPr>
                <w:i/>
              </w:rPr>
              <w:t>A Christmas Carol</w:t>
            </w:r>
            <w:r w:rsidRPr="007F5792">
              <w:t xml:space="preserve">, abridged, Charles Dickens </w:t>
            </w:r>
            <w:r w:rsidRPr="007F5792">
              <w:lastRenderedPageBreak/>
              <w:t>(BBC Schools radio)</w:t>
            </w:r>
          </w:p>
        </w:tc>
        <w:tc>
          <w:tcPr>
            <w:tcW w:w="5481" w:type="dxa"/>
          </w:tcPr>
          <w:p w:rsidR="00011461" w:rsidRPr="007F5792" w:rsidRDefault="00011461" w:rsidP="007F579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3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lastRenderedPageBreak/>
              <w:t>T</w:t>
            </w:r>
            <w:r w:rsidRPr="007F5792">
              <w:rPr>
                <w:rFonts w:cs="Verdana"/>
              </w:rPr>
              <w:t>o apply their growing knowledge of root words, pr</w:t>
            </w:r>
            <w:r w:rsidRPr="007F5792">
              <w:rPr>
                <w:rFonts w:cs="Verdana"/>
                <w:spacing w:val="-1"/>
              </w:rPr>
              <w:t>e</w:t>
            </w:r>
            <w:r w:rsidRPr="007F5792">
              <w:rPr>
                <w:rFonts w:cs="Verdana"/>
              </w:rPr>
              <w:t>fi</w:t>
            </w:r>
            <w:r w:rsidRPr="007F5792">
              <w:rPr>
                <w:rFonts w:cs="Verdana"/>
                <w:spacing w:val="-2"/>
              </w:rPr>
              <w:t>x</w:t>
            </w:r>
            <w:r w:rsidRPr="007F5792">
              <w:rPr>
                <w:rFonts w:cs="Verdana"/>
              </w:rPr>
              <w:t>es and suffi</w:t>
            </w:r>
            <w:r w:rsidRPr="007F5792">
              <w:rPr>
                <w:rFonts w:cs="Verdana"/>
                <w:spacing w:val="-2"/>
              </w:rPr>
              <w:t>x</w:t>
            </w:r>
            <w:r w:rsidRPr="007F5792">
              <w:rPr>
                <w:rFonts w:cs="Verdana"/>
              </w:rPr>
              <w:t>es (see Appendix 1), both to read aloud and to understand the meaning of new words.</w:t>
            </w:r>
          </w:p>
          <w:p w:rsidR="006449C4" w:rsidRPr="007F5792" w:rsidRDefault="006449C4" w:rsidP="007F579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"/>
              <w:rPr>
                <w:rFonts w:cs="Verdana"/>
                <w:spacing w:val="-18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discuss and e</w:t>
            </w:r>
            <w:r w:rsidRPr="007F5792">
              <w:rPr>
                <w:rFonts w:cs="Verdana"/>
                <w:spacing w:val="-3"/>
              </w:rPr>
              <w:t>v</w:t>
            </w:r>
            <w:r w:rsidRPr="007F5792">
              <w:rPr>
                <w:rFonts w:cs="Verdana"/>
              </w:rPr>
              <w:t xml:space="preserve">aluate how authors use language and the </w:t>
            </w:r>
            <w:r w:rsidRPr="007F5792">
              <w:rPr>
                <w:rFonts w:cs="Verdana"/>
              </w:rPr>
              <w:lastRenderedPageBreak/>
              <w:t>impact on the reade</w:t>
            </w:r>
            <w:r w:rsidRPr="007F5792">
              <w:rPr>
                <w:rFonts w:cs="Verdana"/>
                <w:spacing w:val="-24"/>
              </w:rPr>
              <w:t>r</w:t>
            </w:r>
            <w:r w:rsidRPr="007F5792">
              <w:rPr>
                <w:rFonts w:cs="Verdana"/>
              </w:rPr>
              <w:t>.</w:t>
            </w:r>
            <w:r w:rsidR="00D06EBA" w:rsidRPr="007F5792">
              <w:rPr>
                <w:rFonts w:cs="Verdana"/>
                <w:spacing w:val="-18"/>
              </w:rPr>
              <w:t xml:space="preserve"> </w:t>
            </w:r>
          </w:p>
          <w:p w:rsidR="0016319B" w:rsidRPr="007F5792" w:rsidRDefault="0016319B" w:rsidP="007F579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ask questions to impr</w:t>
            </w:r>
            <w:r w:rsidRPr="007F5792">
              <w:rPr>
                <w:rFonts w:cs="Verdana"/>
                <w:spacing w:val="-1"/>
              </w:rPr>
              <w:t>ov</w:t>
            </w:r>
            <w:r w:rsidRPr="007F5792">
              <w:rPr>
                <w:rFonts w:cs="Verdana"/>
              </w:rPr>
              <w:t>e their understanding of what they h</w:t>
            </w:r>
            <w:r w:rsidRPr="007F5792">
              <w:rPr>
                <w:rFonts w:cs="Verdana"/>
                <w:spacing w:val="-1"/>
              </w:rPr>
              <w:t>av</w:t>
            </w:r>
            <w:r w:rsidRPr="007F5792">
              <w:rPr>
                <w:rFonts w:cs="Verdana"/>
              </w:rPr>
              <w:t>e read.</w:t>
            </w:r>
          </w:p>
          <w:p w:rsidR="008661E8" w:rsidRPr="007F5792" w:rsidRDefault="006449C4" w:rsidP="007F579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 xml:space="preserve">o use modal </w:t>
            </w:r>
            <w:r w:rsidRPr="007F5792">
              <w:rPr>
                <w:rFonts w:cs="Verdana"/>
                <w:spacing w:val="-2"/>
              </w:rPr>
              <w:t>v</w:t>
            </w:r>
            <w:r w:rsidRPr="007F5792">
              <w:rPr>
                <w:rFonts w:cs="Verdana"/>
              </w:rPr>
              <w:t>erbs or ad</w:t>
            </w:r>
            <w:r w:rsidRPr="007F5792">
              <w:rPr>
                <w:rFonts w:cs="Verdana"/>
                <w:spacing w:val="-1"/>
              </w:rPr>
              <w:t>v</w:t>
            </w:r>
            <w:r w:rsidRPr="007F5792">
              <w:rPr>
                <w:rFonts w:cs="Verdana"/>
              </w:rPr>
              <w:t>erbs to indicate degrees of possibilit</w:t>
            </w:r>
            <w:r w:rsidRPr="007F5792">
              <w:rPr>
                <w:rFonts w:cs="Verdana"/>
                <w:spacing w:val="-16"/>
              </w:rPr>
              <w:t>y</w:t>
            </w:r>
            <w:r w:rsidRPr="007F5792">
              <w:rPr>
                <w:rFonts w:cs="Verdana"/>
              </w:rPr>
              <w:t>.</w:t>
            </w:r>
          </w:p>
          <w:p w:rsidR="008661E8" w:rsidRPr="007F5792" w:rsidRDefault="008661E8" w:rsidP="007F579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 xml:space="preserve">o use </w:t>
            </w:r>
            <w:r w:rsidRPr="007F5792">
              <w:rPr>
                <w:rFonts w:cs="Verdana"/>
                <w:spacing w:val="-2"/>
              </w:rPr>
              <w:t>h</w:t>
            </w:r>
            <w:r w:rsidRPr="007F5792">
              <w:rPr>
                <w:rFonts w:cs="Verdana"/>
              </w:rPr>
              <w:t xml:space="preserve">yphens to </w:t>
            </w:r>
            <w:r w:rsidRPr="007F5792">
              <w:rPr>
                <w:rFonts w:cs="Verdana"/>
                <w:spacing w:val="-1"/>
              </w:rPr>
              <w:t>a</w:t>
            </w:r>
            <w:r w:rsidRPr="007F5792">
              <w:rPr>
                <w:rFonts w:cs="Verdana"/>
                <w:spacing w:val="-2"/>
              </w:rPr>
              <w:t>v</w:t>
            </w:r>
            <w:r w:rsidRPr="007F5792">
              <w:rPr>
                <w:rFonts w:cs="Verdana"/>
              </w:rPr>
              <w:t>oid ambiguit</w:t>
            </w:r>
            <w:r w:rsidRPr="007F5792">
              <w:rPr>
                <w:rFonts w:cs="Verdana"/>
                <w:spacing w:val="-16"/>
              </w:rPr>
              <w:t>y</w:t>
            </w:r>
            <w:r w:rsidRPr="007F5792">
              <w:rPr>
                <w:rFonts w:cs="Verdana"/>
              </w:rPr>
              <w:t>.</w:t>
            </w:r>
          </w:p>
          <w:p w:rsidR="006449C4" w:rsidRPr="007F5792" w:rsidRDefault="006449C4" w:rsidP="007F5792">
            <w:pPr>
              <w:pStyle w:val="ListParagraph"/>
              <w:numPr>
                <w:ilvl w:val="0"/>
                <w:numId w:val="6"/>
              </w:numPr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use further organisational and presentational devices to structure text.</w:t>
            </w:r>
          </w:p>
          <w:p w:rsidR="007E3019" w:rsidRPr="007F5792" w:rsidRDefault="006449C4" w:rsidP="007F5792">
            <w:pPr>
              <w:pStyle w:val="ListParagraph"/>
              <w:numPr>
                <w:ilvl w:val="0"/>
                <w:numId w:val="6"/>
              </w:numPr>
              <w:rPr>
                <w:rFonts w:cs="Verdana"/>
              </w:rPr>
            </w:pPr>
            <w:r w:rsidRPr="007F5792">
              <w:rPr>
                <w:rFonts w:cs="Verdana"/>
              </w:rPr>
              <w:t>To identify the audience for and purpose of the writing, selecting the appropriate form.</w:t>
            </w:r>
          </w:p>
          <w:p w:rsidR="00800181" w:rsidRPr="007F5792" w:rsidRDefault="00800181" w:rsidP="007F5792">
            <w:pPr>
              <w:pStyle w:val="ListParagraph"/>
              <w:numPr>
                <w:ilvl w:val="0"/>
                <w:numId w:val="6"/>
              </w:numPr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use dictionaries to check the spelling and meaning of words.</w:t>
            </w:r>
          </w:p>
          <w:p w:rsidR="00DC72F1" w:rsidRPr="007F5792" w:rsidRDefault="008661E8" w:rsidP="007F579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spell some words with ‘silen</w:t>
            </w:r>
            <w:r w:rsidRPr="007F5792">
              <w:rPr>
                <w:rFonts w:cs="Verdana"/>
                <w:spacing w:val="2"/>
              </w:rPr>
              <w:t>t</w:t>
            </w:r>
            <w:r w:rsidRPr="007F5792">
              <w:rPr>
                <w:rFonts w:cs="Verdana"/>
              </w:rPr>
              <w:t>’ letters.</w:t>
            </w:r>
          </w:p>
        </w:tc>
        <w:tc>
          <w:tcPr>
            <w:tcW w:w="1134" w:type="dxa"/>
          </w:tcPr>
          <w:p w:rsidR="007E3019" w:rsidRPr="007F5792" w:rsidRDefault="007E3019" w:rsidP="007E3019">
            <w:pPr>
              <w:rPr>
                <w:rFonts w:cs="Times New Roman"/>
              </w:rPr>
            </w:pPr>
            <w:r w:rsidRPr="007F5792">
              <w:rPr>
                <w:rFonts w:cs="Times New Roman"/>
              </w:rPr>
              <w:lastRenderedPageBreak/>
              <w:t>classic</w:t>
            </w:r>
          </w:p>
          <w:p w:rsidR="007E3019" w:rsidRPr="007F5792" w:rsidRDefault="007E3019" w:rsidP="007E3019">
            <w:pPr>
              <w:rPr>
                <w:rFonts w:cs="Times New Roman"/>
              </w:rPr>
            </w:pPr>
            <w:r w:rsidRPr="007F5792">
              <w:rPr>
                <w:rFonts w:cs="Times New Roman"/>
              </w:rPr>
              <w:t>fiction/</w:t>
            </w:r>
          </w:p>
          <w:p w:rsidR="007E3019" w:rsidRPr="007F5792" w:rsidRDefault="00011461" w:rsidP="007E3019">
            <w:pPr>
              <w:rPr>
                <w:rFonts w:cs="Times New Roman"/>
              </w:rPr>
            </w:pPr>
            <w:r w:rsidRPr="007F5792">
              <w:rPr>
                <w:rFonts w:cs="Times New Roman"/>
              </w:rPr>
              <w:t xml:space="preserve">outcome: </w:t>
            </w:r>
            <w:r w:rsidR="007E3019" w:rsidRPr="007F5792">
              <w:rPr>
                <w:rFonts w:cs="Times New Roman"/>
              </w:rPr>
              <w:lastRenderedPageBreak/>
              <w:t>persuasive letter</w:t>
            </w:r>
          </w:p>
        </w:tc>
        <w:tc>
          <w:tcPr>
            <w:tcW w:w="770" w:type="dxa"/>
          </w:tcPr>
          <w:p w:rsidR="007E3019" w:rsidRPr="007F5792" w:rsidRDefault="00774832" w:rsidP="007E3019">
            <w:pPr>
              <w:rPr>
                <w:rFonts w:cs="Times New Roman"/>
              </w:rPr>
            </w:pPr>
            <w:r w:rsidRPr="007F5792">
              <w:rPr>
                <w:rFonts w:cs="Times New Roman"/>
              </w:rPr>
              <w:lastRenderedPageBreak/>
              <w:t>3</w:t>
            </w:r>
            <w:r w:rsidR="007E3019" w:rsidRPr="007F5792">
              <w:rPr>
                <w:rFonts w:cs="Times New Roman"/>
              </w:rPr>
              <w:t xml:space="preserve"> weeks</w:t>
            </w:r>
          </w:p>
        </w:tc>
      </w:tr>
      <w:tr w:rsidR="009D44EE" w:rsidRPr="007F5792" w:rsidTr="00FC7D1E">
        <w:tc>
          <w:tcPr>
            <w:tcW w:w="1857" w:type="dxa"/>
          </w:tcPr>
          <w:p w:rsidR="007E3019" w:rsidRPr="007F5792" w:rsidRDefault="007E3019" w:rsidP="007E3019">
            <w:pPr>
              <w:rPr>
                <w:i/>
              </w:rPr>
            </w:pPr>
            <w:proofErr w:type="spellStart"/>
            <w:r w:rsidRPr="007F5792">
              <w:rPr>
                <w:i/>
              </w:rPr>
              <w:lastRenderedPageBreak/>
              <w:t>‘Twas</w:t>
            </w:r>
            <w:proofErr w:type="spellEnd"/>
            <w:r w:rsidRPr="007F5792">
              <w:rPr>
                <w:i/>
              </w:rPr>
              <w:t xml:space="preserve"> the night before Christmas</w:t>
            </w:r>
          </w:p>
          <w:p w:rsidR="007E3019" w:rsidRPr="007F5792" w:rsidRDefault="007E3019" w:rsidP="007E3019">
            <w:r w:rsidRPr="007F5792">
              <w:t xml:space="preserve">Clement </w:t>
            </w:r>
            <w:r w:rsidR="009D44EE" w:rsidRPr="007F5792">
              <w:t xml:space="preserve">Clarke </w:t>
            </w:r>
            <w:r w:rsidRPr="007F5792">
              <w:t>Moore</w:t>
            </w:r>
          </w:p>
        </w:tc>
        <w:tc>
          <w:tcPr>
            <w:tcW w:w="5481" w:type="dxa"/>
          </w:tcPr>
          <w:p w:rsidR="008661E8" w:rsidRPr="007F5792" w:rsidRDefault="008661E8" w:rsidP="007F579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 xml:space="preserve">o learn a wider </w:t>
            </w:r>
            <w:r w:rsidRPr="007F5792">
              <w:rPr>
                <w:rFonts w:cs="Verdana"/>
                <w:spacing w:val="-3"/>
              </w:rPr>
              <w:t>r</w:t>
            </w:r>
            <w:r w:rsidRPr="007F5792">
              <w:rPr>
                <w:rFonts w:cs="Verdana"/>
              </w:rPr>
              <w:t>ange of poetry by heart.</w:t>
            </w:r>
          </w:p>
          <w:p w:rsidR="008661E8" w:rsidRPr="007F5792" w:rsidRDefault="008661E8" w:rsidP="007F579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3" w:lineRule="auto"/>
              <w:ind w:right="97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 xml:space="preserve">o prepare poems to read aloud and to perform, showing understanding through intonation, tone and </w:t>
            </w:r>
            <w:r w:rsidRPr="007F5792">
              <w:rPr>
                <w:rFonts w:cs="Verdana"/>
                <w:spacing w:val="-1"/>
              </w:rPr>
              <w:t>v</w:t>
            </w:r>
            <w:r w:rsidRPr="007F5792">
              <w:rPr>
                <w:rFonts w:cs="Verdana"/>
              </w:rPr>
              <w:t>olume so that the meaning is clear to an audience.</w:t>
            </w:r>
          </w:p>
          <w:p w:rsidR="006449C4" w:rsidRPr="007F5792" w:rsidRDefault="006449C4" w:rsidP="007F579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d</w:t>
            </w:r>
            <w:r w:rsidRPr="007F5792">
              <w:rPr>
                <w:rFonts w:cs="Verdana"/>
                <w:spacing w:val="-3"/>
              </w:rPr>
              <w:t>r</w:t>
            </w:r>
            <w:r w:rsidRPr="007F5792">
              <w:rPr>
                <w:rFonts w:cs="Verdana"/>
              </w:rPr>
              <w:t>aw inferences and justify these with evidence from the text.</w:t>
            </w:r>
          </w:p>
          <w:p w:rsidR="007E3019" w:rsidRPr="007F5792" w:rsidRDefault="006449C4" w:rsidP="007F579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discuss and e</w:t>
            </w:r>
            <w:r w:rsidRPr="007F5792">
              <w:rPr>
                <w:rFonts w:cs="Verdana"/>
                <w:spacing w:val="-3"/>
              </w:rPr>
              <w:t>v</w:t>
            </w:r>
            <w:r w:rsidRPr="007F5792">
              <w:rPr>
                <w:rFonts w:cs="Verdana"/>
              </w:rPr>
              <w:t>aluate how authors use language and the impact on the reade</w:t>
            </w:r>
            <w:r w:rsidRPr="007F5792">
              <w:rPr>
                <w:rFonts w:cs="Verdana"/>
                <w:spacing w:val="-24"/>
              </w:rPr>
              <w:t>r</w:t>
            </w:r>
            <w:r w:rsidRPr="007F5792">
              <w:rPr>
                <w:rFonts w:cs="Verdana"/>
              </w:rPr>
              <w:t>.</w:t>
            </w:r>
          </w:p>
          <w:p w:rsidR="00DC72F1" w:rsidRPr="007F5792" w:rsidRDefault="006449C4" w:rsidP="007F579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identify how language, structure and presentation contribute to meaning.</w:t>
            </w:r>
          </w:p>
          <w:p w:rsidR="00DC72F1" w:rsidRPr="007F5792" w:rsidRDefault="00DC72F1" w:rsidP="007F579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7F5792">
              <w:rPr>
                <w:rFonts w:cs="Verdana"/>
                <w:spacing w:val="-18"/>
              </w:rPr>
              <w:t>T</w:t>
            </w:r>
            <w:r w:rsidRPr="007F5792">
              <w:rPr>
                <w:rFonts w:cs="Verdana"/>
              </w:rPr>
              <w:t>o apply their growing knowledge of root words, pr</w:t>
            </w:r>
            <w:r w:rsidRPr="007F5792">
              <w:rPr>
                <w:rFonts w:cs="Verdana"/>
                <w:spacing w:val="-1"/>
              </w:rPr>
              <w:t>e</w:t>
            </w:r>
            <w:r w:rsidRPr="007F5792">
              <w:rPr>
                <w:rFonts w:cs="Verdana"/>
              </w:rPr>
              <w:t>fi</w:t>
            </w:r>
            <w:r w:rsidRPr="007F5792">
              <w:rPr>
                <w:rFonts w:cs="Verdana"/>
                <w:spacing w:val="-2"/>
              </w:rPr>
              <w:t>x</w:t>
            </w:r>
            <w:r w:rsidRPr="007F5792">
              <w:rPr>
                <w:rFonts w:cs="Verdana"/>
              </w:rPr>
              <w:t>es and suffi</w:t>
            </w:r>
            <w:r w:rsidRPr="007F5792">
              <w:rPr>
                <w:rFonts w:cs="Verdana"/>
                <w:spacing w:val="-2"/>
              </w:rPr>
              <w:t>x</w:t>
            </w:r>
            <w:r w:rsidRPr="007F5792">
              <w:rPr>
                <w:rFonts w:cs="Verdana"/>
              </w:rPr>
              <w:t>es (see Appendix 1), both to read aloud and to understand the meaning of new words.</w:t>
            </w:r>
          </w:p>
          <w:p w:rsidR="00DC72F1" w:rsidRPr="007F5792" w:rsidRDefault="00DC72F1" w:rsidP="006449C4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</w:p>
        </w:tc>
        <w:tc>
          <w:tcPr>
            <w:tcW w:w="1134" w:type="dxa"/>
          </w:tcPr>
          <w:p w:rsidR="00011461" w:rsidRPr="007F5792" w:rsidRDefault="007E3019" w:rsidP="007E3019">
            <w:pPr>
              <w:rPr>
                <w:rFonts w:cs="Times New Roman"/>
              </w:rPr>
            </w:pPr>
            <w:r w:rsidRPr="007F5792">
              <w:rPr>
                <w:rFonts w:cs="Times New Roman"/>
              </w:rPr>
              <w:t>poetry/</w:t>
            </w:r>
          </w:p>
          <w:p w:rsidR="007E3019" w:rsidRPr="007F5792" w:rsidRDefault="00011461" w:rsidP="007E3019">
            <w:pPr>
              <w:rPr>
                <w:rFonts w:cs="Times New Roman"/>
              </w:rPr>
            </w:pPr>
            <w:r w:rsidRPr="007F5792">
              <w:rPr>
                <w:rFonts w:cs="Times New Roman"/>
              </w:rPr>
              <w:t>outcome:</w:t>
            </w:r>
          </w:p>
          <w:p w:rsidR="007E3019" w:rsidRPr="007F5792" w:rsidRDefault="00D81380" w:rsidP="007E3019">
            <w:pPr>
              <w:rPr>
                <w:rFonts w:cs="Times New Roman"/>
              </w:rPr>
            </w:pPr>
            <w:r w:rsidRPr="007F5792">
              <w:rPr>
                <w:rFonts w:cs="Times New Roman"/>
              </w:rPr>
              <w:t>performance</w:t>
            </w:r>
          </w:p>
        </w:tc>
        <w:tc>
          <w:tcPr>
            <w:tcW w:w="770" w:type="dxa"/>
          </w:tcPr>
          <w:p w:rsidR="007E3019" w:rsidRPr="007F5792" w:rsidRDefault="00D81380" w:rsidP="007E3019">
            <w:pPr>
              <w:rPr>
                <w:rFonts w:cs="Times New Roman"/>
              </w:rPr>
            </w:pPr>
            <w:r w:rsidRPr="007F5792">
              <w:rPr>
                <w:rFonts w:cs="Times New Roman"/>
              </w:rPr>
              <w:t xml:space="preserve">1 </w:t>
            </w:r>
            <w:r w:rsidR="007E3019" w:rsidRPr="007F5792">
              <w:rPr>
                <w:rFonts w:cs="Times New Roman"/>
              </w:rPr>
              <w:t>week</w:t>
            </w:r>
          </w:p>
        </w:tc>
      </w:tr>
    </w:tbl>
    <w:p w:rsidR="00FE78CD" w:rsidRPr="007F5792" w:rsidRDefault="00FE78CD">
      <w:pPr>
        <w:rPr>
          <w:rFonts w:cs="Times New Roman"/>
        </w:rPr>
      </w:pPr>
    </w:p>
    <w:p w:rsidR="00444335" w:rsidRPr="007F5792" w:rsidRDefault="00444335">
      <w:pPr>
        <w:rPr>
          <w:rFonts w:cs="Times New Roman"/>
        </w:rPr>
      </w:pPr>
    </w:p>
    <w:sectPr w:rsidR="00444335" w:rsidRPr="007F5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4AC"/>
    <w:multiLevelType w:val="hybridMultilevel"/>
    <w:tmpl w:val="DC1A5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1BBF"/>
    <w:multiLevelType w:val="hybridMultilevel"/>
    <w:tmpl w:val="64B4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1D4A"/>
    <w:multiLevelType w:val="hybridMultilevel"/>
    <w:tmpl w:val="8E909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82B2F"/>
    <w:multiLevelType w:val="hybridMultilevel"/>
    <w:tmpl w:val="D686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827CE"/>
    <w:multiLevelType w:val="hybridMultilevel"/>
    <w:tmpl w:val="9778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44930"/>
    <w:multiLevelType w:val="hybridMultilevel"/>
    <w:tmpl w:val="10A2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85F94"/>
    <w:multiLevelType w:val="hybridMultilevel"/>
    <w:tmpl w:val="124C3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C57CA"/>
    <w:multiLevelType w:val="hybridMultilevel"/>
    <w:tmpl w:val="5486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C4311"/>
    <w:multiLevelType w:val="hybridMultilevel"/>
    <w:tmpl w:val="54E0A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CD"/>
    <w:rsid w:val="00011461"/>
    <w:rsid w:val="00057C27"/>
    <w:rsid w:val="0006258A"/>
    <w:rsid w:val="00081C5A"/>
    <w:rsid w:val="000959A1"/>
    <w:rsid w:val="0016319B"/>
    <w:rsid w:val="001634BB"/>
    <w:rsid w:val="001E5EA1"/>
    <w:rsid w:val="001F7821"/>
    <w:rsid w:val="00256B85"/>
    <w:rsid w:val="00280969"/>
    <w:rsid w:val="00312436"/>
    <w:rsid w:val="00395354"/>
    <w:rsid w:val="003B2029"/>
    <w:rsid w:val="00444335"/>
    <w:rsid w:val="006449C4"/>
    <w:rsid w:val="006D0362"/>
    <w:rsid w:val="00774832"/>
    <w:rsid w:val="007962A7"/>
    <w:rsid w:val="007E3019"/>
    <w:rsid w:val="007F5792"/>
    <w:rsid w:val="00800181"/>
    <w:rsid w:val="008653AA"/>
    <w:rsid w:val="008661E8"/>
    <w:rsid w:val="008920EB"/>
    <w:rsid w:val="008B0E5D"/>
    <w:rsid w:val="009768D7"/>
    <w:rsid w:val="00987C2B"/>
    <w:rsid w:val="009D44EE"/>
    <w:rsid w:val="00A47E6C"/>
    <w:rsid w:val="00A62612"/>
    <w:rsid w:val="00AA64F5"/>
    <w:rsid w:val="00B3770F"/>
    <w:rsid w:val="00B60132"/>
    <w:rsid w:val="00CD37E6"/>
    <w:rsid w:val="00D06EBA"/>
    <w:rsid w:val="00D62B00"/>
    <w:rsid w:val="00D81380"/>
    <w:rsid w:val="00DC72F1"/>
    <w:rsid w:val="00DF52B9"/>
    <w:rsid w:val="00E112FB"/>
    <w:rsid w:val="00E26A88"/>
    <w:rsid w:val="00E66DCA"/>
    <w:rsid w:val="00E71605"/>
    <w:rsid w:val="00E72585"/>
    <w:rsid w:val="00E964F6"/>
    <w:rsid w:val="00EA5350"/>
    <w:rsid w:val="00EC6458"/>
    <w:rsid w:val="00F30C14"/>
    <w:rsid w:val="00F603E5"/>
    <w:rsid w:val="00F74767"/>
    <w:rsid w:val="00F86487"/>
    <w:rsid w:val="00FC7D1E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605"/>
    <w:pPr>
      <w:ind w:left="720"/>
      <w:contextualSpacing/>
    </w:pPr>
  </w:style>
  <w:style w:type="paragraph" w:customStyle="1" w:styleId="Default">
    <w:name w:val="Default"/>
    <w:rsid w:val="00312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3">
    <w:name w:val="A13"/>
    <w:uiPriority w:val="99"/>
    <w:rsid w:val="0031243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605"/>
    <w:pPr>
      <w:ind w:left="720"/>
      <w:contextualSpacing/>
    </w:pPr>
  </w:style>
  <w:style w:type="paragraph" w:customStyle="1" w:styleId="Default">
    <w:name w:val="Default"/>
    <w:rsid w:val="00312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3">
    <w:name w:val="A13"/>
    <w:uiPriority w:val="99"/>
    <w:rsid w:val="003124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Duvall</dc:creator>
  <cp:lastModifiedBy>Helen Duvall</cp:lastModifiedBy>
  <cp:revision>2</cp:revision>
  <dcterms:created xsi:type="dcterms:W3CDTF">2020-04-24T10:13:00Z</dcterms:created>
  <dcterms:modified xsi:type="dcterms:W3CDTF">2020-04-24T10:13:00Z</dcterms:modified>
</cp:coreProperties>
</file>