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5891" w14:textId="04031815" w:rsidR="001E2E39" w:rsidRPr="006D0362" w:rsidRDefault="001E2E39" w:rsidP="001E2E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English Medium Term Planning - Year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Summer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Term</w:t>
      </w:r>
    </w:p>
    <w:tbl>
      <w:tblPr>
        <w:tblStyle w:val="TableGrid"/>
        <w:tblW w:w="9574" w:type="dxa"/>
        <w:tblLook w:val="04A0" w:firstRow="1" w:lastRow="0" w:firstColumn="1" w:lastColumn="0" w:noHBand="0" w:noVBand="1"/>
      </w:tblPr>
      <w:tblGrid>
        <w:gridCol w:w="1261"/>
        <w:gridCol w:w="6885"/>
        <w:gridCol w:w="1428"/>
      </w:tblGrid>
      <w:tr w:rsidR="00220539" w14:paraId="4776098B" w14:textId="77777777" w:rsidTr="00220539">
        <w:tc>
          <w:tcPr>
            <w:tcW w:w="1261" w:type="dxa"/>
          </w:tcPr>
          <w:p w14:paraId="793A822C" w14:textId="77777777" w:rsidR="00220539" w:rsidRPr="00FE78CD" w:rsidRDefault="00220539" w:rsidP="00D40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6885" w:type="dxa"/>
          </w:tcPr>
          <w:p w14:paraId="54A0C779" w14:textId="77777777" w:rsidR="00220539" w:rsidRPr="00FE78CD" w:rsidRDefault="00220539" w:rsidP="00D40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428" w:type="dxa"/>
          </w:tcPr>
          <w:p w14:paraId="37113F9B" w14:textId="77777777" w:rsidR="00220539" w:rsidRPr="00FE78CD" w:rsidRDefault="00220539" w:rsidP="00D40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Genres</w:t>
            </w:r>
          </w:p>
        </w:tc>
      </w:tr>
      <w:tr w:rsidR="00220539" w14:paraId="60A79E89" w14:textId="77777777" w:rsidTr="00220539">
        <w:tc>
          <w:tcPr>
            <w:tcW w:w="1261" w:type="dxa"/>
          </w:tcPr>
          <w:p w14:paraId="49F6C68A" w14:textId="77777777" w:rsidR="00220539" w:rsidRDefault="00C93516" w:rsidP="00D4027C">
            <w:pPr>
              <w:rPr>
                <w:rFonts w:cs="Times New Roman"/>
              </w:rPr>
            </w:pPr>
            <w:r>
              <w:rPr>
                <w:rFonts w:cs="Times New Roman"/>
              </w:rPr>
              <w:t>Plastic Planet</w:t>
            </w:r>
          </w:p>
          <w:p w14:paraId="6C1A6BD2" w14:textId="4AE1CE7C" w:rsidR="00C93516" w:rsidRPr="00903574" w:rsidRDefault="00C93516" w:rsidP="00D4027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By Georgia </w:t>
            </w:r>
            <w:proofErr w:type="spellStart"/>
            <w:r>
              <w:rPr>
                <w:rFonts w:cs="Times New Roman"/>
              </w:rPr>
              <w:t>Amson</w:t>
            </w:r>
            <w:proofErr w:type="spellEnd"/>
            <w:r>
              <w:rPr>
                <w:rFonts w:cs="Times New Roman"/>
              </w:rPr>
              <w:t xml:space="preserve"> Bradshaw</w:t>
            </w:r>
          </w:p>
        </w:tc>
        <w:tc>
          <w:tcPr>
            <w:tcW w:w="6885" w:type="dxa"/>
          </w:tcPr>
          <w:p w14:paraId="7323CE3A" w14:textId="77777777" w:rsidR="00C93516" w:rsidRP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  <w:rPr>
                <w:b/>
                <w:bCs/>
              </w:rPr>
            </w:pPr>
            <w:r w:rsidRPr="00C93516">
              <w:rPr>
                <w:b/>
                <w:bCs/>
              </w:rPr>
              <w:t>Spoken language:</w:t>
            </w:r>
          </w:p>
          <w:p w14:paraId="3FAB6D7F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Ask relevant questions</w:t>
            </w:r>
          </w:p>
          <w:p w14:paraId="2E9486AA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Build vocabulary</w:t>
            </w:r>
          </w:p>
          <w:p w14:paraId="12FF0652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Articulate and justify answers</w:t>
            </w:r>
          </w:p>
          <w:p w14:paraId="5CA2341B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Participate in discussions, presentations, performances, role-play, improvisations</w:t>
            </w:r>
          </w:p>
          <w:p w14:paraId="55B5D21D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and debates</w:t>
            </w:r>
          </w:p>
          <w:p w14:paraId="3B4A885D" w14:textId="77777777" w:rsidR="00C93516" w:rsidRP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  <w:rPr>
                <w:b/>
                <w:bCs/>
              </w:rPr>
            </w:pPr>
            <w:r w:rsidRPr="00C93516">
              <w:rPr>
                <w:b/>
                <w:bCs/>
              </w:rPr>
              <w:t>Reading comprehension:</w:t>
            </w:r>
          </w:p>
          <w:p w14:paraId="355E2BDB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Identify and discuss themes and conventions</w:t>
            </w:r>
          </w:p>
          <w:p w14:paraId="78C542C0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Make comparisons</w:t>
            </w:r>
          </w:p>
          <w:p w14:paraId="429EC9EB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 xml:space="preserve">• Draw inferences (characters' feelings, </w:t>
            </w:r>
            <w:proofErr w:type="gramStart"/>
            <w:r>
              <w:t>thoughts</w:t>
            </w:r>
            <w:proofErr w:type="gramEnd"/>
            <w:r>
              <w:t xml:space="preserve"> and motives); justify with evidence</w:t>
            </w:r>
          </w:p>
          <w:p w14:paraId="60B5141C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Summarise main ideas</w:t>
            </w:r>
          </w:p>
          <w:p w14:paraId="1DD16AEA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Identify how language, structure and presentation contribute to meaning</w:t>
            </w:r>
          </w:p>
          <w:p w14:paraId="05FF4656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Evaluate authors’ language choice</w:t>
            </w:r>
          </w:p>
          <w:p w14:paraId="2D3A14FB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Distinguish between fact and opinion</w:t>
            </w:r>
          </w:p>
          <w:p w14:paraId="28439C74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Retrieve, record and present information from non-fiction</w:t>
            </w:r>
          </w:p>
          <w:p w14:paraId="44D5DB9E" w14:textId="77777777" w:rsidR="00C93516" w:rsidRP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  <w:rPr>
                <w:b/>
                <w:bCs/>
              </w:rPr>
            </w:pPr>
            <w:r w:rsidRPr="00C93516">
              <w:rPr>
                <w:b/>
                <w:bCs/>
              </w:rPr>
              <w:t>Writing composition:</w:t>
            </w:r>
          </w:p>
          <w:p w14:paraId="5B570F31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Identify the audience for and purpose of writing</w:t>
            </w:r>
          </w:p>
          <w:p w14:paraId="35EEBFFD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Note and develop initial ideas, drawing on reading and research</w:t>
            </w:r>
          </w:p>
          <w:p w14:paraId="23482A0C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Enhance meaning through selecting appropriate grammar and vocabulary</w:t>
            </w:r>
          </w:p>
          <w:p w14:paraId="2281DFBC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Précis longer passages</w:t>
            </w:r>
          </w:p>
          <w:p w14:paraId="6B70ECD0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 xml:space="preserve">• Propose changes to vocabulary, </w:t>
            </w:r>
            <w:proofErr w:type="gramStart"/>
            <w:r>
              <w:t>grammar</w:t>
            </w:r>
            <w:proofErr w:type="gramEnd"/>
            <w:r>
              <w:t xml:space="preserve"> and punctuation to enhance effects and</w:t>
            </w:r>
          </w:p>
          <w:p w14:paraId="6639C645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clarify meanings</w:t>
            </w:r>
          </w:p>
          <w:p w14:paraId="517835AF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Use consistent and correct tense</w:t>
            </w:r>
          </w:p>
          <w:p w14:paraId="0BB054A4" w14:textId="77777777" w:rsidR="00C93516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Choose the appropriate register</w:t>
            </w:r>
          </w:p>
          <w:p w14:paraId="60ADA427" w14:textId="06ABD7CC" w:rsidR="00220539" w:rsidRPr="00903574" w:rsidRDefault="00C93516" w:rsidP="00C93516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after="0" w:line="243" w:lineRule="auto"/>
              <w:ind w:left="0" w:right="251"/>
            </w:pPr>
            <w:r>
              <w:t>• Proofread for spelling and punctuation errors</w:t>
            </w:r>
          </w:p>
        </w:tc>
        <w:tc>
          <w:tcPr>
            <w:tcW w:w="1428" w:type="dxa"/>
          </w:tcPr>
          <w:p w14:paraId="2710BE6F" w14:textId="7925C873" w:rsidR="00220539" w:rsidRPr="00903574" w:rsidRDefault="006150D6" w:rsidP="00D4027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Hybrid Text – Information and Persuasion </w:t>
            </w:r>
          </w:p>
        </w:tc>
      </w:tr>
      <w:tr w:rsidR="00220539" w14:paraId="3E513C90" w14:textId="77777777" w:rsidTr="00220539">
        <w:tc>
          <w:tcPr>
            <w:tcW w:w="1261" w:type="dxa"/>
          </w:tcPr>
          <w:p w14:paraId="0DA849BE" w14:textId="77777777" w:rsidR="00220539" w:rsidRDefault="00427C38" w:rsidP="00D4027C">
            <w:r>
              <w:t>Sky Chasers</w:t>
            </w:r>
          </w:p>
          <w:p w14:paraId="1979D09A" w14:textId="55FF9D5D" w:rsidR="00427C38" w:rsidRPr="00903574" w:rsidRDefault="00427C38" w:rsidP="00D4027C">
            <w:r>
              <w:t>By Emma Carroll</w:t>
            </w:r>
          </w:p>
        </w:tc>
        <w:tc>
          <w:tcPr>
            <w:tcW w:w="6885" w:type="dxa"/>
          </w:tcPr>
          <w:p w14:paraId="1B0FC60E" w14:textId="77777777" w:rsidR="000D6323" w:rsidRP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b/>
                <w:bCs/>
              </w:rPr>
            </w:pPr>
            <w:r w:rsidRPr="000D6323">
              <w:rPr>
                <w:b/>
                <w:bCs/>
              </w:rPr>
              <w:t>Spoken language:</w:t>
            </w:r>
          </w:p>
          <w:p w14:paraId="472DD516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Listen and respond</w:t>
            </w:r>
          </w:p>
          <w:p w14:paraId="44548A34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Build vocabulary</w:t>
            </w:r>
          </w:p>
          <w:p w14:paraId="7A46C53A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 xml:space="preserve">• Use spoken language: speculating, hypothesising, </w:t>
            </w:r>
            <w:proofErr w:type="gramStart"/>
            <w:r>
              <w:t>imagining</w:t>
            </w:r>
            <w:proofErr w:type="gramEnd"/>
            <w:r>
              <w:t xml:space="preserve"> and exploring ideas</w:t>
            </w:r>
          </w:p>
          <w:p w14:paraId="08094832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Speak audibly and fluently</w:t>
            </w:r>
          </w:p>
          <w:p w14:paraId="67235F08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Use Standard English</w:t>
            </w:r>
          </w:p>
          <w:p w14:paraId="5301B0F0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Select and use appropriate registers for effective communication</w:t>
            </w:r>
          </w:p>
          <w:p w14:paraId="02EDCAC5" w14:textId="77777777" w:rsidR="000D6323" w:rsidRP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b/>
                <w:bCs/>
              </w:rPr>
            </w:pPr>
            <w:r w:rsidRPr="000D6323">
              <w:rPr>
                <w:b/>
                <w:bCs/>
              </w:rPr>
              <w:t>Reading comprehension:</w:t>
            </w:r>
          </w:p>
          <w:p w14:paraId="7788AA66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Recommend books to peers</w:t>
            </w:r>
          </w:p>
          <w:p w14:paraId="50FE0C28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Learn poetry by heart</w:t>
            </w:r>
          </w:p>
          <w:p w14:paraId="3D254A1A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Prepare poems and plays for performance</w:t>
            </w:r>
          </w:p>
          <w:p w14:paraId="5A988CAE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 xml:space="preserve">• Draw inferences (characters’ feelings, </w:t>
            </w:r>
            <w:proofErr w:type="gramStart"/>
            <w:r>
              <w:t>thoughts</w:t>
            </w:r>
            <w:proofErr w:type="gramEnd"/>
            <w:r>
              <w:t xml:space="preserve"> and motives); justify with evidence</w:t>
            </w:r>
          </w:p>
          <w:p w14:paraId="2959C2C2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Summarise main ideas, identifying key details</w:t>
            </w:r>
          </w:p>
          <w:p w14:paraId="73915441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Evaluate authors’ language choice</w:t>
            </w:r>
          </w:p>
          <w:p w14:paraId="295A4244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Participate in discussion about books</w:t>
            </w:r>
          </w:p>
          <w:p w14:paraId="06ACFFE7" w14:textId="77777777" w:rsidR="000D6323" w:rsidRP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b/>
                <w:bCs/>
              </w:rPr>
            </w:pPr>
            <w:r w:rsidRPr="000D6323">
              <w:rPr>
                <w:b/>
                <w:bCs/>
              </w:rPr>
              <w:t>Writing Composition</w:t>
            </w:r>
          </w:p>
          <w:p w14:paraId="35E1E230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Note and develop initial ideas, drawing on reading and research</w:t>
            </w:r>
          </w:p>
          <w:p w14:paraId="35AF17CA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 xml:space="preserve">• Enhance meaning through selecting </w:t>
            </w:r>
            <w:proofErr w:type="spellStart"/>
            <w:r>
              <w:t>appropiate</w:t>
            </w:r>
            <w:proofErr w:type="spellEnd"/>
            <w:r>
              <w:t xml:space="preserve"> grammar and vocabulary</w:t>
            </w:r>
          </w:p>
          <w:p w14:paraId="19307DBF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 xml:space="preserve">• Describe settings, </w:t>
            </w:r>
            <w:proofErr w:type="gramStart"/>
            <w:r>
              <w:t>characters</w:t>
            </w:r>
            <w:proofErr w:type="gramEnd"/>
            <w:r>
              <w:t xml:space="preserve"> and atmosphere</w:t>
            </w:r>
          </w:p>
          <w:p w14:paraId="7454C84C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lastRenderedPageBreak/>
              <w:t>• Précis longer passages</w:t>
            </w:r>
          </w:p>
          <w:p w14:paraId="7395097C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Integrate dialogue to convey character and advance the action</w:t>
            </w:r>
          </w:p>
          <w:p w14:paraId="3799E03F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 xml:space="preserve">• Propose changes to vocabulary, </w:t>
            </w:r>
            <w:proofErr w:type="gramStart"/>
            <w:r>
              <w:t>grammar</w:t>
            </w:r>
            <w:proofErr w:type="gramEnd"/>
            <w:r>
              <w:t xml:space="preserve"> and punctuation to enhance effects and</w:t>
            </w:r>
          </w:p>
          <w:p w14:paraId="253C90A7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clarify meanings</w:t>
            </w:r>
          </w:p>
          <w:p w14:paraId="1F862040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Distinguish between the language of speech and writing</w:t>
            </w:r>
          </w:p>
          <w:p w14:paraId="778FF8F6" w14:textId="77777777" w:rsidR="000D6323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>• Proof-read for spelling and punctuation errors</w:t>
            </w:r>
          </w:p>
          <w:p w14:paraId="0CE1F0D9" w14:textId="694EDAAB" w:rsidR="00220539" w:rsidRPr="00903574" w:rsidRDefault="000D6323" w:rsidP="000D6323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</w:pPr>
            <w:r>
              <w:t xml:space="preserve">• Perform own compositions using appropriate intonation, </w:t>
            </w:r>
            <w:proofErr w:type="gramStart"/>
            <w:r>
              <w:t>volume</w:t>
            </w:r>
            <w:proofErr w:type="gramEnd"/>
            <w:r>
              <w:t xml:space="preserve"> and movement</w:t>
            </w:r>
          </w:p>
        </w:tc>
        <w:tc>
          <w:tcPr>
            <w:tcW w:w="1428" w:type="dxa"/>
          </w:tcPr>
          <w:p w14:paraId="52E17173" w14:textId="03278941" w:rsidR="00220539" w:rsidRPr="00903574" w:rsidRDefault="00220539" w:rsidP="00D4027C">
            <w:pPr>
              <w:rPr>
                <w:rFonts w:cs="Times New Roman"/>
              </w:rPr>
            </w:pPr>
          </w:p>
        </w:tc>
      </w:tr>
      <w:tr w:rsidR="00220539" w14:paraId="7549FE40" w14:textId="77777777" w:rsidTr="00220539">
        <w:tc>
          <w:tcPr>
            <w:tcW w:w="1261" w:type="dxa"/>
          </w:tcPr>
          <w:p w14:paraId="328313CA" w14:textId="0FC1935F" w:rsidR="00220539" w:rsidRPr="00903574" w:rsidRDefault="00220539" w:rsidP="00D4027C">
            <w:r w:rsidRPr="00903574">
              <w:t xml:space="preserve">Poetry – seasonal </w:t>
            </w:r>
          </w:p>
        </w:tc>
        <w:tc>
          <w:tcPr>
            <w:tcW w:w="6885" w:type="dxa"/>
          </w:tcPr>
          <w:p w14:paraId="241E4C81" w14:textId="77777777" w:rsidR="00220539" w:rsidRPr="00903574" w:rsidRDefault="00220539" w:rsidP="00387E3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3" w:after="0" w:line="243" w:lineRule="auto"/>
              <w:ind w:left="59" w:right="251" w:hanging="142"/>
            </w:pPr>
            <w:r w:rsidRPr="00903574">
              <w:t>maintain positive attitudes to reading and understanding of what they read by:</w:t>
            </w:r>
          </w:p>
          <w:p w14:paraId="3969BFD7" w14:textId="77777777" w:rsidR="00220539" w:rsidRPr="00903574" w:rsidRDefault="00220539" w:rsidP="0022053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3" w:after="0" w:line="243" w:lineRule="auto"/>
              <w:ind w:right="251"/>
            </w:pPr>
            <w:r w:rsidRPr="00903574">
              <w:t>continuing to read and discuss an increasingly wide range of fiction, poetry, plays, non-fiction and reference books or textbooks</w:t>
            </w:r>
          </w:p>
          <w:p w14:paraId="28F15FD1" w14:textId="77777777" w:rsidR="00220539" w:rsidRPr="00903574" w:rsidRDefault="00220539" w:rsidP="0022053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3" w:after="0" w:line="243" w:lineRule="auto"/>
              <w:ind w:right="251"/>
            </w:pPr>
            <w:r w:rsidRPr="00903574">
              <w:t xml:space="preserve">preparing poems and plays to read aloud and to perform, showing understanding through intonation, </w:t>
            </w:r>
            <w:proofErr w:type="gramStart"/>
            <w:r w:rsidRPr="00903574">
              <w:t>tone</w:t>
            </w:r>
            <w:proofErr w:type="gramEnd"/>
            <w:r w:rsidRPr="00903574">
              <w:t xml:space="preserve"> and volume so that the meaning is clear to an audience</w:t>
            </w:r>
          </w:p>
          <w:p w14:paraId="3FBD63B7" w14:textId="77777777" w:rsidR="00220539" w:rsidRPr="00903574" w:rsidRDefault="00220539" w:rsidP="00387E3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3" w:after="0" w:line="243" w:lineRule="auto"/>
              <w:ind w:left="59" w:right="251" w:hanging="142"/>
            </w:pPr>
            <w:r w:rsidRPr="00903574">
              <w:t xml:space="preserve">evaluate and edit by: </w:t>
            </w:r>
          </w:p>
          <w:p w14:paraId="5FA73B25" w14:textId="77777777" w:rsidR="00220539" w:rsidRPr="00903574" w:rsidRDefault="00220539" w:rsidP="0022053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3" w:after="0" w:line="243" w:lineRule="auto"/>
              <w:ind w:right="251"/>
            </w:pPr>
            <w:r w:rsidRPr="00903574">
              <w:t xml:space="preserve">assessing the effectiveness of their own and others’ writing </w:t>
            </w:r>
          </w:p>
          <w:p w14:paraId="2D94E836" w14:textId="77777777" w:rsidR="00220539" w:rsidRPr="00903574" w:rsidRDefault="00220539" w:rsidP="0022053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3" w:after="0" w:line="243" w:lineRule="auto"/>
              <w:ind w:right="251"/>
            </w:pPr>
            <w:r w:rsidRPr="00903574">
              <w:t xml:space="preserve">proposing changes to vocabulary, </w:t>
            </w:r>
            <w:proofErr w:type="gramStart"/>
            <w:r w:rsidRPr="00903574">
              <w:t>grammar</w:t>
            </w:r>
            <w:proofErr w:type="gramEnd"/>
            <w:r w:rsidRPr="00903574">
              <w:t xml:space="preserve"> and punctuation to enhance effects and clarify meaning </w:t>
            </w:r>
          </w:p>
          <w:p w14:paraId="449D3D6D" w14:textId="77777777" w:rsidR="00220539" w:rsidRPr="00903574" w:rsidRDefault="00220539" w:rsidP="0022053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3" w:after="0" w:line="243" w:lineRule="auto"/>
              <w:ind w:right="251"/>
            </w:pPr>
            <w:r w:rsidRPr="00903574">
              <w:t xml:space="preserve">ensuring the consistent and correct use of tense throughout a piece of writing </w:t>
            </w:r>
          </w:p>
          <w:p w14:paraId="699AECE5" w14:textId="55839BFA" w:rsidR="00220539" w:rsidRPr="00903574" w:rsidRDefault="00220539" w:rsidP="003A6D1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3" w:after="0" w:line="243" w:lineRule="auto"/>
              <w:ind w:right="251"/>
            </w:pPr>
            <w:r w:rsidRPr="00903574">
              <w:t>proof-read for spelling and punctuation errors</w:t>
            </w:r>
          </w:p>
        </w:tc>
        <w:tc>
          <w:tcPr>
            <w:tcW w:w="1428" w:type="dxa"/>
          </w:tcPr>
          <w:p w14:paraId="085E5DA3" w14:textId="77777777" w:rsidR="00220539" w:rsidRPr="00903574" w:rsidRDefault="00220539" w:rsidP="00D4027C">
            <w:pPr>
              <w:rPr>
                <w:rFonts w:cs="Times New Roman"/>
              </w:rPr>
            </w:pPr>
            <w:r w:rsidRPr="00903574">
              <w:rPr>
                <w:rFonts w:cs="Times New Roman"/>
              </w:rPr>
              <w:t>Summer poems</w:t>
            </w:r>
          </w:p>
          <w:p w14:paraId="777EF617" w14:textId="55CD71C9" w:rsidR="00220539" w:rsidRPr="00903574" w:rsidRDefault="00220539" w:rsidP="00D4027C">
            <w:pPr>
              <w:rPr>
                <w:rFonts w:cs="Times New Roman"/>
              </w:rPr>
            </w:pPr>
          </w:p>
        </w:tc>
      </w:tr>
    </w:tbl>
    <w:p w14:paraId="508F3C2C" w14:textId="77777777" w:rsidR="001E2E39" w:rsidRPr="00FE78CD" w:rsidRDefault="001E2E39" w:rsidP="001E2E39">
      <w:pPr>
        <w:rPr>
          <w:rFonts w:ascii="Times New Roman" w:hAnsi="Times New Roman" w:cs="Times New Roman"/>
          <w:sz w:val="24"/>
          <w:szCs w:val="24"/>
        </w:rPr>
      </w:pPr>
    </w:p>
    <w:p w14:paraId="77AEB74E" w14:textId="77777777" w:rsidR="001E2E39" w:rsidRPr="001E2E39" w:rsidRDefault="001E2E39" w:rsidP="001E2E39"/>
    <w:sectPr w:rsidR="001E2E39" w:rsidRPr="001E2E39" w:rsidSect="00885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EE4"/>
    <w:multiLevelType w:val="hybridMultilevel"/>
    <w:tmpl w:val="F7981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F5BB8"/>
    <w:multiLevelType w:val="hybridMultilevel"/>
    <w:tmpl w:val="95F43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39"/>
    <w:rsid w:val="000D6323"/>
    <w:rsid w:val="001E2E39"/>
    <w:rsid w:val="00220539"/>
    <w:rsid w:val="00387E33"/>
    <w:rsid w:val="003A6D10"/>
    <w:rsid w:val="00427C38"/>
    <w:rsid w:val="006150D6"/>
    <w:rsid w:val="00903574"/>
    <w:rsid w:val="00C93516"/>
    <w:rsid w:val="00E3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835A"/>
  <w15:docId w15:val="{F92CC786-3FF0-4E85-937D-D5C73305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Whittaker</dc:creator>
  <cp:lastModifiedBy>Helen Duvall</cp:lastModifiedBy>
  <cp:revision>5</cp:revision>
  <dcterms:created xsi:type="dcterms:W3CDTF">2024-06-06T13:33:00Z</dcterms:created>
  <dcterms:modified xsi:type="dcterms:W3CDTF">2024-06-06T13:52:00Z</dcterms:modified>
</cp:coreProperties>
</file>